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B4724C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продлением срока реализации, изменением значений целевых показателей и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  <w:r w:rsidR="00AC3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2A31C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район от </w:t>
      </w:r>
      <w:r w:rsidR="00AC52E3">
        <w:rPr>
          <w:szCs w:val="28"/>
        </w:rPr>
        <w:t>27</w:t>
      </w:r>
      <w:r>
        <w:rPr>
          <w:szCs w:val="28"/>
        </w:rPr>
        <w:t xml:space="preserve"> </w:t>
      </w:r>
      <w:r w:rsidR="00AC52E3">
        <w:rPr>
          <w:szCs w:val="28"/>
        </w:rPr>
        <w:t>дека</w:t>
      </w:r>
      <w:r>
        <w:rPr>
          <w:szCs w:val="28"/>
        </w:rPr>
        <w:t>бря 202</w:t>
      </w:r>
      <w:r w:rsidR="009F3BF0">
        <w:rPr>
          <w:szCs w:val="28"/>
        </w:rPr>
        <w:t>4</w:t>
      </w:r>
      <w:r>
        <w:rPr>
          <w:szCs w:val="28"/>
        </w:rPr>
        <w:t xml:space="preserve"> г. № </w:t>
      </w:r>
      <w:r w:rsidR="009F3BF0">
        <w:rPr>
          <w:szCs w:val="28"/>
        </w:rPr>
        <w:t>1</w:t>
      </w:r>
      <w:r w:rsidR="00AC52E3">
        <w:rPr>
          <w:szCs w:val="28"/>
        </w:rPr>
        <w:t>2147</w:t>
      </w:r>
      <w:r>
        <w:rPr>
          <w:szCs w:val="28"/>
        </w:rPr>
        <w:t xml:space="preserve"> «О внесении изменений </w:t>
      </w:r>
      <w:r w:rsidR="0000585F">
        <w:rPr>
          <w:szCs w:val="28"/>
        </w:rPr>
        <w:t xml:space="preserve">в </w:t>
      </w:r>
      <w:r>
        <w:rPr>
          <w:szCs w:val="28"/>
        </w:rPr>
        <w:t>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2A31CE" w:rsidRPr="005E45B0" w:rsidRDefault="002A31CE" w:rsidP="002A31CE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A31CE" w:rsidRPr="00B11B8A" w:rsidRDefault="002A31CE" w:rsidP="002A31CE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>Темрюкский район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FF3738" w:rsidRDefault="00FF3738" w:rsidP="00FF3738">
      <w:r>
        <w:t xml:space="preserve">Управлением внутренней политики </w:t>
      </w:r>
    </w:p>
    <w:p w:rsidR="00AC52E3" w:rsidRDefault="00AC52E3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Исполняющий обязанности</w:t>
      </w:r>
    </w:p>
    <w:p w:rsidR="00FF3738" w:rsidRDefault="00AC52E3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н</w:t>
      </w:r>
      <w:r w:rsidR="00FF3738">
        <w:rPr>
          <w:szCs w:val="28"/>
        </w:rPr>
        <w:t>ачальник</w:t>
      </w:r>
      <w:r>
        <w:rPr>
          <w:szCs w:val="28"/>
        </w:rPr>
        <w:t>а</w:t>
      </w:r>
      <w:r w:rsidR="00FF3738">
        <w:rPr>
          <w:szCs w:val="28"/>
        </w:rPr>
        <w:t xml:space="preserve"> управления</w:t>
      </w:r>
      <w:r w:rsidR="00FF3738">
        <w:rPr>
          <w:szCs w:val="28"/>
        </w:rPr>
        <w:tab/>
        <w:t xml:space="preserve">                                          </w:t>
      </w:r>
      <w:r>
        <w:rPr>
          <w:szCs w:val="28"/>
        </w:rPr>
        <w:t xml:space="preserve">                             </w:t>
      </w:r>
      <w:bookmarkStart w:id="0" w:name="_GoBack"/>
      <w:bookmarkEnd w:id="0"/>
      <w:r w:rsidR="00FF3738">
        <w:rPr>
          <w:szCs w:val="28"/>
        </w:rPr>
        <w:t xml:space="preserve">  </w:t>
      </w:r>
      <w:r>
        <w:rPr>
          <w:szCs w:val="28"/>
        </w:rPr>
        <w:t xml:space="preserve">И.Н. </w:t>
      </w:r>
      <w:proofErr w:type="spellStart"/>
      <w:r>
        <w:rPr>
          <w:szCs w:val="28"/>
        </w:rPr>
        <w:t>Жирнова</w:t>
      </w:r>
      <w:proofErr w:type="spellEnd"/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Бедакова</w:t>
      </w:r>
      <w:proofErr w:type="spellEnd"/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 М.М. Погиба</w:t>
      </w:r>
    </w:p>
    <w:p w:rsidR="00FF3738" w:rsidRDefault="00FF3738" w:rsidP="00FF3738">
      <w:pPr>
        <w:rPr>
          <w:szCs w:val="28"/>
        </w:rPr>
      </w:pPr>
    </w:p>
    <w:p w:rsidR="00FF3738" w:rsidRPr="009648C0" w:rsidRDefault="00D90240" w:rsidP="00FF3738">
      <w:pPr>
        <w:rPr>
          <w:szCs w:val="28"/>
        </w:rPr>
      </w:pPr>
      <w:r>
        <w:rPr>
          <w:szCs w:val="28"/>
        </w:rPr>
        <w:t>З</w:t>
      </w:r>
      <w:r w:rsidR="00FF3738" w:rsidRPr="009648C0">
        <w:rPr>
          <w:szCs w:val="28"/>
        </w:rPr>
        <w:t>аместител</w:t>
      </w:r>
      <w:r>
        <w:rPr>
          <w:szCs w:val="28"/>
        </w:rPr>
        <w:t>ь</w:t>
      </w:r>
      <w:r w:rsidR="009648C0" w:rsidRPr="009648C0">
        <w:rPr>
          <w:szCs w:val="28"/>
        </w:rPr>
        <w:t xml:space="preserve"> </w:t>
      </w:r>
      <w:r w:rsidR="00FF3738" w:rsidRPr="009648C0">
        <w:rPr>
          <w:szCs w:val="28"/>
        </w:rPr>
        <w:t xml:space="preserve">главы </w:t>
      </w:r>
    </w:p>
    <w:p w:rsidR="00FF3738" w:rsidRPr="009648C0" w:rsidRDefault="00FF3738" w:rsidP="00FF3738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 w:rsidRPr="009648C0">
        <w:rPr>
          <w:szCs w:val="28"/>
        </w:rPr>
        <w:t xml:space="preserve">Темрюкский район                                           </w:t>
      </w:r>
      <w:r w:rsidR="00D90240">
        <w:rPr>
          <w:szCs w:val="28"/>
        </w:rPr>
        <w:t xml:space="preserve">                         </w:t>
      </w:r>
      <w:r w:rsidR="009648C0">
        <w:rPr>
          <w:szCs w:val="28"/>
        </w:rPr>
        <w:t xml:space="preserve">       </w:t>
      </w:r>
      <w:r w:rsidR="00D90240">
        <w:rPr>
          <w:szCs w:val="28"/>
        </w:rPr>
        <w:t>Л.В. Криворучко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юридического обеспечения                                                                О.В. Пастернак</w:t>
      </w:r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</w:p>
    <w:p w:rsidR="002C45CF" w:rsidRPr="002D6C6C" w:rsidRDefault="002C45CF" w:rsidP="002C45CF">
      <w:pPr>
        <w:jc w:val="both"/>
        <w:rPr>
          <w:b/>
        </w:rPr>
      </w:pPr>
      <w:r>
        <w:rPr>
          <w:szCs w:val="28"/>
        </w:rPr>
        <w:t>управления 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Л.В. </w:t>
      </w:r>
      <w:proofErr w:type="spellStart"/>
      <w:r w:rsidR="009F3BF0">
        <w:rPr>
          <w:szCs w:val="28"/>
        </w:rPr>
        <w:t>Стадник</w:t>
      </w:r>
      <w:proofErr w:type="spellEnd"/>
    </w:p>
    <w:p w:rsidR="00AA7859" w:rsidRDefault="00AA7859" w:rsidP="00E243BC">
      <w:pPr>
        <w:rPr>
          <w:rFonts w:cs="Times New Roman"/>
          <w:b/>
          <w:szCs w:val="28"/>
        </w:rPr>
      </w:pPr>
    </w:p>
    <w:sectPr w:rsidR="00AA7859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877" w:rsidRDefault="00462877" w:rsidP="005E35BE">
      <w:r>
        <w:separator/>
      </w:r>
    </w:p>
  </w:endnote>
  <w:endnote w:type="continuationSeparator" w:id="0">
    <w:p w:rsidR="00462877" w:rsidRDefault="0046287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877" w:rsidRDefault="00462877" w:rsidP="005E35BE">
      <w:r>
        <w:separator/>
      </w:r>
    </w:p>
  </w:footnote>
  <w:footnote w:type="continuationSeparator" w:id="0">
    <w:p w:rsidR="00462877" w:rsidRDefault="0046287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C52E3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55AA8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24EFE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6D20"/>
    <w:rsid w:val="00347C46"/>
    <w:rsid w:val="00355152"/>
    <w:rsid w:val="00356306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7687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0240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8375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D2AE-75FB-4A72-A3D3-ACE77A69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17</cp:revision>
  <cp:lastPrinted>2025-01-23T05:28:00Z</cp:lastPrinted>
  <dcterms:created xsi:type="dcterms:W3CDTF">2023-08-14T11:00:00Z</dcterms:created>
  <dcterms:modified xsi:type="dcterms:W3CDTF">2025-01-23T05:28:00Z</dcterms:modified>
</cp:coreProperties>
</file>